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C9" w:rsidRPr="00873EC9" w:rsidRDefault="00873EC9" w:rsidP="00873EC9">
      <w:pPr>
        <w:spacing w:after="100" w:line="240" w:lineRule="auto"/>
        <w:rPr>
          <w:rFonts w:ascii="Helvetica Neue" w:eastAsia="Times New Roman" w:hAnsi="Helvetica Neue" w:cs="Times New Roman"/>
          <w:lang w:val="fr-FR" w:eastAsia="nl-NL"/>
        </w:rPr>
      </w:pPr>
      <w:r w:rsidRPr="00873EC9">
        <w:rPr>
          <w:rFonts w:ascii="Helvetica Neue" w:eastAsia="Times New Roman" w:hAnsi="Helvetica Neue" w:cs="Times New Roman"/>
          <w:b/>
          <w:bCs/>
          <w:i/>
          <w:iCs/>
          <w:lang w:val="fr-FR" w:eastAsia="nl-NL"/>
        </w:rPr>
        <w:t>Un premier débat à Taurinya</w:t>
      </w:r>
    </w:p>
    <w:p w:rsidR="00873EC9" w:rsidRPr="00873EC9" w:rsidRDefault="00873EC9" w:rsidP="00873EC9">
      <w:pPr>
        <w:spacing w:after="100" w:line="240" w:lineRule="auto"/>
        <w:rPr>
          <w:rFonts w:ascii="Helvetica Neue" w:eastAsia="Times New Roman" w:hAnsi="Helvetica Neue" w:cs="Times New Roman"/>
          <w:lang w:val="fr-FR" w:eastAsia="nl-NL"/>
        </w:rPr>
      </w:pPr>
      <w:r w:rsidRPr="00873EC9">
        <w:rPr>
          <w:rFonts w:ascii="Helvetica Neue" w:eastAsia="Times New Roman" w:hAnsi="Helvetica Neue" w:cs="Times New Roman"/>
          <w:i/>
          <w:iCs/>
          <w:lang w:val="fr-FR" w:eastAsia="nl-NL"/>
        </w:rPr>
        <w:t>"L’histoire nous montre que les grands débats qui ont divisé un moment les Français apparaissent avec le recul du temps comme une étape nécessaire à la formation d’un nouveau consensus social, qui s’inscrit dans la tradition de tolérance et de mesure de notre pays."</w:t>
      </w:r>
    </w:p>
    <w:p w:rsidR="00873EC9" w:rsidRPr="00873EC9" w:rsidRDefault="00873EC9" w:rsidP="00873EC9">
      <w:pPr>
        <w:shd w:val="clear" w:color="auto" w:fill="FFFFFF"/>
        <w:spacing w:after="0" w:line="240" w:lineRule="auto"/>
        <w:rPr>
          <w:rFonts w:ascii="Helvetica Neue" w:eastAsia="Times New Roman" w:hAnsi="Helvetica Neue" w:cs="Times New Roman"/>
          <w:color w:val="121921"/>
          <w:lang w:eastAsia="nl-NL"/>
        </w:rPr>
      </w:pPr>
      <w:r w:rsidRPr="00873EC9">
        <w:rPr>
          <w:rFonts w:ascii="Helvetica Neue" w:eastAsia="Times New Roman" w:hAnsi="Helvetica Neue" w:cs="Times New Roman"/>
          <w:b/>
          <w:bCs/>
          <w:color w:val="121921"/>
          <w:lang w:eastAsia="nl-NL"/>
        </w:rPr>
        <w:t>Simone Veil</w:t>
      </w:r>
    </w:p>
    <w:p w:rsidR="00873EC9" w:rsidRPr="00873EC9" w:rsidRDefault="00873EC9" w:rsidP="00873EC9">
      <w:pPr>
        <w:shd w:val="clear" w:color="auto" w:fill="FFFFFF"/>
        <w:spacing w:after="0" w:line="240" w:lineRule="auto"/>
        <w:rPr>
          <w:rFonts w:ascii="Helvetica Neue" w:eastAsia="Times New Roman" w:hAnsi="Helvetica Neue" w:cs="Times New Roman"/>
          <w:color w:val="121921"/>
          <w:lang w:val="fr-FR" w:eastAsia="nl-NL"/>
        </w:rPr>
      </w:pPr>
      <w:r w:rsidRPr="00873EC9">
        <w:rPr>
          <w:rFonts w:ascii="Helvetica Neue" w:eastAsia="Times New Roman" w:hAnsi="Helvetica Neue" w:cs="Times New Roman"/>
          <w:color w:val="121921"/>
          <w:lang w:val="fr-FR" w:eastAsia="nl-NL"/>
        </w:rPr>
        <w:t>Discours devant l'Assemblée nationale, le 26 novembre 1974.</w:t>
      </w:r>
    </w:p>
    <w:p w:rsidR="00873EC9" w:rsidRPr="00873EC9" w:rsidRDefault="00873EC9" w:rsidP="00873EC9">
      <w:pPr>
        <w:spacing w:after="100" w:line="240" w:lineRule="auto"/>
        <w:rPr>
          <w:rFonts w:ascii="Helvetica Neue" w:eastAsia="Times New Roman" w:hAnsi="Helvetica Neue" w:cs="Times New Roman"/>
          <w:sz w:val="24"/>
          <w:szCs w:val="24"/>
          <w:lang w:val="fr-FR" w:eastAsia="nl-NL"/>
        </w:rPr>
      </w:pPr>
    </w:p>
    <w:p w:rsidR="00873EC9" w:rsidRPr="00873EC9" w:rsidRDefault="00873EC9" w:rsidP="00873EC9">
      <w:pPr>
        <w:spacing w:after="100" w:line="240" w:lineRule="auto"/>
        <w:rPr>
          <w:rFonts w:ascii="Helvetica Neue" w:eastAsia="Times New Roman" w:hAnsi="Helvetica Neue" w:cs="Times New Roman"/>
          <w:sz w:val="24"/>
          <w:szCs w:val="24"/>
          <w:lang w:val="fr-FR" w:eastAsia="nl-NL"/>
        </w:rPr>
      </w:pPr>
    </w:p>
    <w:p w:rsidR="00873EC9" w:rsidRPr="00873EC9" w:rsidRDefault="00873EC9" w:rsidP="00873EC9">
      <w:pPr>
        <w:spacing w:after="100" w:line="240" w:lineRule="auto"/>
        <w:rPr>
          <w:rFonts w:ascii="Helvetica Neue" w:eastAsia="Times New Roman" w:hAnsi="Helvetica Neue" w:cs="Times New Roman"/>
          <w:sz w:val="24"/>
          <w:szCs w:val="24"/>
          <w:lang w:val="fr-FR" w:eastAsia="nl-NL"/>
        </w:rPr>
      </w:pPr>
      <w:r w:rsidRPr="00873EC9">
        <w:rPr>
          <w:rFonts w:ascii="Helvetica Neue" w:eastAsia="Times New Roman" w:hAnsi="Helvetica Neue" w:cs="Times New Roman"/>
          <w:sz w:val="24"/>
          <w:szCs w:val="24"/>
          <w:lang w:val="fr-FR" w:eastAsia="nl-NL"/>
        </w:rPr>
        <w:t>Samedi 16 Février, environ 40 personnes, presque exclusivement des habitants de Taurinya, se sont rassemblées autour de cette idée.</w:t>
      </w:r>
    </w:p>
    <w:p w:rsidR="00873EC9" w:rsidRPr="00873EC9" w:rsidRDefault="00873EC9" w:rsidP="00873EC9">
      <w:pPr>
        <w:spacing w:after="100" w:line="240" w:lineRule="auto"/>
        <w:rPr>
          <w:rFonts w:ascii="Helvetica Neue" w:eastAsia="Times New Roman" w:hAnsi="Helvetica Neue" w:cs="Times New Roman"/>
          <w:sz w:val="24"/>
          <w:szCs w:val="24"/>
          <w:lang w:val="fr-FR" w:eastAsia="nl-NL"/>
        </w:rPr>
      </w:pPr>
      <w:r w:rsidRPr="00873EC9">
        <w:rPr>
          <w:rFonts w:ascii="Helvetica Neue" w:eastAsia="Times New Roman" w:hAnsi="Helvetica Neue" w:cs="Times New Roman"/>
          <w:sz w:val="24"/>
          <w:szCs w:val="24"/>
          <w:lang w:val="fr-FR" w:eastAsia="nl-NL"/>
        </w:rPr>
        <w:t>Certes la municipalité a répondu à l’appel du gouvernement nous proposant de débattre sur 4 thèmes et de faire remonter les idées des participants. Mais mieux encore : les personnes présentes ont manifestement apprécié un débat intense et respectueux qui s’est déroulé de 17h30 à 19h45 et s’est terminé autour d’un verre.</w:t>
      </w:r>
    </w:p>
    <w:p w:rsidR="00873EC9" w:rsidRPr="00873EC9" w:rsidRDefault="00873EC9" w:rsidP="00873EC9">
      <w:pPr>
        <w:spacing w:after="100" w:line="240" w:lineRule="auto"/>
        <w:rPr>
          <w:rFonts w:ascii="Helvetica Neue" w:eastAsia="Times New Roman" w:hAnsi="Helvetica Neue" w:cs="Times New Roman"/>
          <w:sz w:val="24"/>
          <w:szCs w:val="24"/>
          <w:lang w:val="fr-FR" w:eastAsia="nl-NL"/>
        </w:rPr>
      </w:pPr>
      <w:r w:rsidRPr="00873EC9">
        <w:rPr>
          <w:rFonts w:ascii="Helvetica Neue" w:eastAsia="Times New Roman" w:hAnsi="Helvetica Neue" w:cs="Times New Roman"/>
          <w:sz w:val="24"/>
          <w:szCs w:val="24"/>
          <w:lang w:val="fr-FR" w:eastAsia="nl-NL"/>
        </w:rPr>
        <w:t xml:space="preserve">Le premier thème abordé était la transition énergétique. Il fut introduit par Françoise </w:t>
      </w:r>
      <w:proofErr w:type="spellStart"/>
      <w:r w:rsidRPr="00873EC9">
        <w:rPr>
          <w:rFonts w:ascii="Helvetica Neue" w:eastAsia="Times New Roman" w:hAnsi="Helvetica Neue" w:cs="Times New Roman"/>
          <w:sz w:val="24"/>
          <w:szCs w:val="24"/>
          <w:lang w:val="fr-FR" w:eastAsia="nl-NL"/>
        </w:rPr>
        <w:t>Fourquet</w:t>
      </w:r>
      <w:proofErr w:type="spellEnd"/>
      <w:r w:rsidRPr="00873EC9">
        <w:rPr>
          <w:rFonts w:ascii="Helvetica Neue" w:eastAsia="Times New Roman" w:hAnsi="Helvetica Neue" w:cs="Times New Roman"/>
          <w:sz w:val="24"/>
          <w:szCs w:val="24"/>
          <w:lang w:val="fr-FR" w:eastAsia="nl-NL"/>
        </w:rPr>
        <w:t>-</w:t>
      </w:r>
      <w:proofErr w:type="spellStart"/>
      <w:r w:rsidRPr="00873EC9">
        <w:rPr>
          <w:rFonts w:ascii="Helvetica Neue" w:eastAsia="Times New Roman" w:hAnsi="Helvetica Neue" w:cs="Times New Roman"/>
          <w:sz w:val="24"/>
          <w:szCs w:val="24"/>
          <w:lang w:val="fr-FR" w:eastAsia="nl-NL"/>
        </w:rPr>
        <w:t>Turrel</w:t>
      </w:r>
      <w:proofErr w:type="spellEnd"/>
      <w:r w:rsidRPr="00873EC9">
        <w:rPr>
          <w:rFonts w:ascii="Helvetica Neue" w:eastAsia="Times New Roman" w:hAnsi="Helvetica Neue" w:cs="Times New Roman"/>
          <w:sz w:val="24"/>
          <w:szCs w:val="24"/>
          <w:lang w:val="fr-FR" w:eastAsia="nl-NL"/>
        </w:rPr>
        <w:t>, philosophe, et éclairé par Alain Baus, ingénieur en Energies Renouvelables et résidant à Prades.</w:t>
      </w:r>
    </w:p>
    <w:p w:rsidR="00873EC9" w:rsidRPr="00873EC9" w:rsidRDefault="00873EC9" w:rsidP="00873EC9">
      <w:pPr>
        <w:spacing w:after="100" w:line="240" w:lineRule="auto"/>
        <w:rPr>
          <w:rFonts w:ascii="Helvetica Neue" w:eastAsia="Times New Roman" w:hAnsi="Helvetica Neue" w:cs="Times New Roman"/>
          <w:sz w:val="24"/>
          <w:szCs w:val="24"/>
          <w:lang w:val="fr-FR" w:eastAsia="nl-NL"/>
        </w:rPr>
      </w:pPr>
      <w:r w:rsidRPr="00873EC9">
        <w:rPr>
          <w:rFonts w:ascii="Helvetica Neue" w:eastAsia="Times New Roman" w:hAnsi="Helvetica Neue" w:cs="Times New Roman"/>
          <w:sz w:val="24"/>
          <w:szCs w:val="24"/>
          <w:lang w:val="fr-FR" w:eastAsia="nl-NL"/>
        </w:rPr>
        <w:t>Plusieurs personnes avaient préparé ce thème, certains lisant un document pré-rédigé, d’autres déroulant leurs idées avec conviction. La majorité de la soirée fut consacrée aux efforts à accomplir pour changer nos habitudes de consommation qui parfois entrent en conflit avec nos besoins. Nous avons tous beaucoup appris d’Alain et de quelques participants avertis, nous avons surtout pris des résolutions, des engagements, pour aujourd’hui et pour demain, pour laisser à nos enfants une planète vivable. </w:t>
      </w:r>
    </w:p>
    <w:p w:rsidR="00873EC9" w:rsidRPr="00873EC9" w:rsidRDefault="00873EC9" w:rsidP="00873EC9">
      <w:pPr>
        <w:spacing w:after="100" w:line="240" w:lineRule="auto"/>
        <w:rPr>
          <w:rFonts w:ascii="Helvetica Neue" w:eastAsia="Times New Roman" w:hAnsi="Helvetica Neue" w:cs="Times New Roman"/>
          <w:sz w:val="24"/>
          <w:szCs w:val="24"/>
          <w:lang w:val="fr-FR" w:eastAsia="nl-NL"/>
        </w:rPr>
      </w:pPr>
      <w:r w:rsidRPr="00873EC9">
        <w:rPr>
          <w:rFonts w:ascii="Helvetica Neue" w:eastAsia="Times New Roman" w:hAnsi="Helvetica Neue" w:cs="Times New Roman"/>
          <w:sz w:val="24"/>
          <w:szCs w:val="24"/>
          <w:lang w:val="fr-FR" w:eastAsia="nl-NL"/>
        </w:rPr>
        <w:t>Le second thème fut celui de l’organisation de l’état et des collectivités. Il était introduit par Joël Raimondi consultant à Narbonne, qui nous fit l’honneur de venir, juste pour la soirée. Le sujet à traiter était vaste et aurait pu être terriblement ennuyeux. Il n’en fut rien car Joël a animé son riche propos de saillies humoristiques et même parfois ironiques ! En quelques clics nous avions sous nos yeux l’ensemble des structures permettant aux citoyens de s’engager, mais aussi le schéma vertical et descendant des prises de décisions. Comment influer sur nos élus autrement que par le vote d’adhésion ou de sanction ?</w:t>
      </w:r>
    </w:p>
    <w:p w:rsidR="00873EC9" w:rsidRPr="00873EC9" w:rsidRDefault="00873EC9" w:rsidP="00873EC9">
      <w:pPr>
        <w:spacing w:after="100" w:line="240" w:lineRule="auto"/>
        <w:rPr>
          <w:rFonts w:ascii="Helvetica Neue" w:eastAsia="Times New Roman" w:hAnsi="Helvetica Neue" w:cs="Times New Roman"/>
          <w:sz w:val="24"/>
          <w:szCs w:val="24"/>
          <w:lang w:val="fr-FR" w:eastAsia="nl-NL"/>
        </w:rPr>
      </w:pPr>
      <w:r w:rsidRPr="00873EC9">
        <w:rPr>
          <w:rFonts w:ascii="Helvetica Neue" w:eastAsia="Times New Roman" w:hAnsi="Helvetica Neue" w:cs="Times New Roman"/>
          <w:sz w:val="24"/>
          <w:szCs w:val="24"/>
          <w:lang w:val="fr-FR" w:eastAsia="nl-NL"/>
        </w:rPr>
        <w:t>Les débats furent parfois passionnels, toujours sincères. Chacun avait à cœur de faire des propositions pour améliorer notre quotidien, individuellement ou collectivement. </w:t>
      </w:r>
    </w:p>
    <w:p w:rsidR="00873EC9" w:rsidRPr="00873EC9" w:rsidRDefault="00873EC9" w:rsidP="00873EC9">
      <w:pPr>
        <w:spacing w:after="100" w:line="240" w:lineRule="auto"/>
        <w:rPr>
          <w:rFonts w:ascii="Helvetica Neue" w:eastAsia="Times New Roman" w:hAnsi="Helvetica Neue" w:cs="Times New Roman"/>
          <w:sz w:val="24"/>
          <w:szCs w:val="24"/>
          <w:lang w:val="fr-FR" w:eastAsia="nl-NL"/>
        </w:rPr>
      </w:pPr>
      <w:r w:rsidRPr="00873EC9">
        <w:rPr>
          <w:rFonts w:ascii="Helvetica Neue" w:eastAsia="Times New Roman" w:hAnsi="Helvetica Neue" w:cs="Times New Roman"/>
          <w:sz w:val="24"/>
          <w:szCs w:val="24"/>
          <w:lang w:val="fr-FR" w:eastAsia="nl-NL"/>
        </w:rPr>
        <w:t>La municipalité remontera auprès du Préfet nos recommandations qui enrichiront les conclusions du Débat National, avec l’espoir que la voix des communes rurales soit mieux entendue. Mais pour les habitants de Taurinya, l’enjeu fut aussi de s’emparer d’un espace de « liberté » et d’échange, de s’enrichir de nos réflexions et connaissances mutuelles.</w:t>
      </w:r>
    </w:p>
    <w:p w:rsidR="00873EC9" w:rsidRPr="00873EC9" w:rsidRDefault="00873EC9" w:rsidP="00873EC9">
      <w:pPr>
        <w:spacing w:after="100" w:line="240" w:lineRule="auto"/>
        <w:rPr>
          <w:rFonts w:ascii="Helvetica Neue" w:eastAsia="Times New Roman" w:hAnsi="Helvetica Neue" w:cs="Times New Roman"/>
          <w:sz w:val="24"/>
          <w:szCs w:val="24"/>
          <w:lang w:val="fr-FR" w:eastAsia="nl-NL"/>
        </w:rPr>
      </w:pPr>
      <w:r w:rsidRPr="00873EC9">
        <w:rPr>
          <w:rFonts w:ascii="Helvetica Neue" w:eastAsia="Times New Roman" w:hAnsi="Helvetica Neue" w:cs="Times New Roman"/>
          <w:sz w:val="24"/>
          <w:szCs w:val="24"/>
          <w:lang w:val="fr-FR" w:eastAsia="nl-NL"/>
        </w:rPr>
        <w:t xml:space="preserve">La réussite de ce premier débat nous encourage. Nous vous donnons rendez- vous </w:t>
      </w:r>
      <w:r w:rsidRPr="00873EC9">
        <w:rPr>
          <w:rFonts w:ascii="Helvetica Neue" w:eastAsia="Times New Roman" w:hAnsi="Helvetica Neue" w:cs="Times New Roman"/>
          <w:b/>
          <w:bCs/>
          <w:sz w:val="24"/>
          <w:szCs w:val="24"/>
          <w:lang w:val="fr-FR" w:eastAsia="nl-NL"/>
        </w:rPr>
        <w:t>samedi 2 mars à 17h30 salle des fêtes</w:t>
      </w:r>
      <w:r w:rsidRPr="00873EC9">
        <w:rPr>
          <w:rFonts w:ascii="Helvetica Neue" w:eastAsia="Times New Roman" w:hAnsi="Helvetica Neue" w:cs="Times New Roman"/>
          <w:sz w:val="24"/>
          <w:szCs w:val="24"/>
          <w:lang w:val="fr-FR" w:eastAsia="nl-NL"/>
        </w:rPr>
        <w:t xml:space="preserve"> pour la suite : l’imposition et la justice sociale, la démocratie.</w:t>
      </w:r>
    </w:p>
    <w:p w:rsidR="00873EC9" w:rsidRPr="00873EC9" w:rsidRDefault="00873EC9" w:rsidP="00873EC9">
      <w:pPr>
        <w:spacing w:after="100" w:line="240" w:lineRule="auto"/>
        <w:rPr>
          <w:rFonts w:ascii="Helvetica Neue" w:eastAsia="Times New Roman" w:hAnsi="Helvetica Neue" w:cs="Times New Roman"/>
          <w:sz w:val="24"/>
          <w:szCs w:val="24"/>
          <w:lang w:eastAsia="nl-NL"/>
        </w:rPr>
      </w:pPr>
      <w:proofErr w:type="spellStart"/>
      <w:r w:rsidRPr="00873EC9">
        <w:rPr>
          <w:rFonts w:ascii="Helvetica Neue" w:eastAsia="Times New Roman" w:hAnsi="Helvetica Neue" w:cs="Times New Roman"/>
          <w:sz w:val="24"/>
          <w:szCs w:val="24"/>
          <w:lang w:eastAsia="nl-NL"/>
        </w:rPr>
        <w:t>Nous</w:t>
      </w:r>
      <w:proofErr w:type="spellEnd"/>
      <w:r w:rsidRPr="00873EC9">
        <w:rPr>
          <w:rFonts w:ascii="Helvetica Neue" w:eastAsia="Times New Roman" w:hAnsi="Helvetica Neue" w:cs="Times New Roman"/>
          <w:sz w:val="24"/>
          <w:szCs w:val="24"/>
          <w:lang w:eastAsia="nl-NL"/>
        </w:rPr>
        <w:t xml:space="preserve"> </w:t>
      </w:r>
      <w:proofErr w:type="spellStart"/>
      <w:r w:rsidRPr="00873EC9">
        <w:rPr>
          <w:rFonts w:ascii="Helvetica Neue" w:eastAsia="Times New Roman" w:hAnsi="Helvetica Neue" w:cs="Times New Roman"/>
          <w:sz w:val="24"/>
          <w:szCs w:val="24"/>
          <w:lang w:eastAsia="nl-NL"/>
        </w:rPr>
        <w:t>vous</w:t>
      </w:r>
      <w:proofErr w:type="spellEnd"/>
      <w:r w:rsidRPr="00873EC9">
        <w:rPr>
          <w:rFonts w:ascii="Helvetica Neue" w:eastAsia="Times New Roman" w:hAnsi="Helvetica Neue" w:cs="Times New Roman"/>
          <w:sz w:val="24"/>
          <w:szCs w:val="24"/>
          <w:lang w:eastAsia="nl-NL"/>
        </w:rPr>
        <w:t xml:space="preserve"> </w:t>
      </w:r>
      <w:proofErr w:type="spellStart"/>
      <w:r w:rsidRPr="00873EC9">
        <w:rPr>
          <w:rFonts w:ascii="Helvetica Neue" w:eastAsia="Times New Roman" w:hAnsi="Helvetica Neue" w:cs="Times New Roman"/>
          <w:sz w:val="24"/>
          <w:szCs w:val="24"/>
          <w:lang w:eastAsia="nl-NL"/>
        </w:rPr>
        <w:t>attendons</w:t>
      </w:r>
      <w:proofErr w:type="spellEnd"/>
      <w:r w:rsidRPr="00873EC9">
        <w:rPr>
          <w:rFonts w:ascii="Helvetica Neue" w:eastAsia="Times New Roman" w:hAnsi="Helvetica Neue" w:cs="Times New Roman"/>
          <w:sz w:val="24"/>
          <w:szCs w:val="24"/>
          <w:lang w:eastAsia="nl-NL"/>
        </w:rPr>
        <w:t xml:space="preserve"> </w:t>
      </w:r>
      <w:proofErr w:type="spellStart"/>
      <w:r w:rsidRPr="00873EC9">
        <w:rPr>
          <w:rFonts w:ascii="Helvetica Neue" w:eastAsia="Times New Roman" w:hAnsi="Helvetica Neue" w:cs="Times New Roman"/>
          <w:sz w:val="24"/>
          <w:szCs w:val="24"/>
          <w:lang w:eastAsia="nl-NL"/>
        </w:rPr>
        <w:t>nombreux</w:t>
      </w:r>
      <w:proofErr w:type="spellEnd"/>
      <w:r w:rsidRPr="00873EC9">
        <w:rPr>
          <w:rFonts w:ascii="Helvetica Neue" w:eastAsia="Times New Roman" w:hAnsi="Helvetica Neue" w:cs="Times New Roman"/>
          <w:sz w:val="24"/>
          <w:szCs w:val="24"/>
          <w:lang w:eastAsia="nl-NL"/>
        </w:rPr>
        <w:t>.</w:t>
      </w:r>
    </w:p>
    <w:p w:rsidR="00B516D4" w:rsidRDefault="00B516D4"/>
    <w:sectPr w:rsidR="00B516D4" w:rsidSect="00B516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73EC9"/>
    <w:rsid w:val="004A6958"/>
    <w:rsid w:val="00873EC9"/>
    <w:rsid w:val="009811AB"/>
    <w:rsid w:val="00B516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3EC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225263724">
      <w:bodyDiv w:val="1"/>
      <w:marLeft w:val="0"/>
      <w:marRight w:val="0"/>
      <w:marTop w:val="0"/>
      <w:marBottom w:val="0"/>
      <w:divBdr>
        <w:top w:val="none" w:sz="0" w:space="0" w:color="auto"/>
        <w:left w:val="none" w:sz="0" w:space="0" w:color="auto"/>
        <w:bottom w:val="none" w:sz="0" w:space="0" w:color="auto"/>
        <w:right w:val="none" w:sz="0" w:space="0" w:color="auto"/>
      </w:divBdr>
      <w:divsChild>
        <w:div w:id="201221">
          <w:marLeft w:val="0"/>
          <w:marRight w:val="0"/>
          <w:marTop w:val="0"/>
          <w:marBottom w:val="0"/>
          <w:divBdr>
            <w:top w:val="none" w:sz="0" w:space="0" w:color="auto"/>
            <w:left w:val="none" w:sz="0" w:space="0" w:color="auto"/>
            <w:bottom w:val="none" w:sz="0" w:space="0" w:color="auto"/>
            <w:right w:val="none" w:sz="0" w:space="0" w:color="auto"/>
          </w:divBdr>
        </w:div>
        <w:div w:id="1360934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2453</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mendy rijcken</dc:creator>
  <cp:lastModifiedBy>mendy rijcken</cp:lastModifiedBy>
  <cp:revision>2</cp:revision>
  <dcterms:created xsi:type="dcterms:W3CDTF">2019-02-28T10:27:00Z</dcterms:created>
  <dcterms:modified xsi:type="dcterms:W3CDTF">2019-02-28T10:27:00Z</dcterms:modified>
</cp:coreProperties>
</file>